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CDFE20" w14:textId="3CC3EAF0" w:rsidR="00E95E54" w:rsidRDefault="005F3536" w:rsidP="00C46A15">
      <w:pPr>
        <w:pBdr>
          <w:top w:val="single" w:sz="4" w:space="1" w:color="auto"/>
          <w:left w:val="single" w:sz="4" w:space="4" w:color="auto"/>
          <w:bottom w:val="single" w:sz="4" w:space="1" w:color="auto"/>
          <w:right w:val="single" w:sz="4" w:space="7" w:color="auto"/>
        </w:pBdr>
        <w:spacing w:line="360" w:lineRule="auto"/>
        <w:ind w:left="-426"/>
        <w:jc w:val="center"/>
        <w:rPr>
          <w:b/>
        </w:rPr>
      </w:pPr>
      <w:r>
        <w:rPr>
          <w:b/>
        </w:rPr>
        <w:t>Notas de Campo nº 6</w:t>
      </w:r>
      <w:r w:rsidR="00A925EE">
        <w:rPr>
          <w:b/>
        </w:rPr>
        <w:t xml:space="preserve"> – Tema</w:t>
      </w:r>
      <w:r w:rsidR="00727D4B">
        <w:rPr>
          <w:b/>
        </w:rPr>
        <w:t xml:space="preserve">: </w:t>
      </w:r>
      <w:r w:rsidR="00B94AAE">
        <w:rPr>
          <w:b/>
        </w:rPr>
        <w:t>“Samba Lé Lé”</w:t>
      </w:r>
    </w:p>
    <w:p w14:paraId="289B1A12" w14:textId="77777777" w:rsidR="005C4201" w:rsidRDefault="005C4201" w:rsidP="00C46A15">
      <w:pPr>
        <w:pBdr>
          <w:top w:val="single" w:sz="4" w:space="1" w:color="auto"/>
          <w:left w:val="single" w:sz="4" w:space="4" w:color="auto"/>
          <w:bottom w:val="single" w:sz="4" w:space="1" w:color="auto"/>
          <w:right w:val="single" w:sz="4" w:space="7" w:color="auto"/>
        </w:pBdr>
        <w:spacing w:line="360" w:lineRule="auto"/>
        <w:ind w:left="-426"/>
        <w:jc w:val="center"/>
      </w:pPr>
      <w:r w:rsidRPr="005C4201">
        <w:t>Turma: 7º A</w:t>
      </w:r>
    </w:p>
    <w:p w14:paraId="6143F589" w14:textId="77777777" w:rsidR="005C4201" w:rsidRPr="005C4201" w:rsidRDefault="005C4201" w:rsidP="005C4201"/>
    <w:tbl>
      <w:tblPr>
        <w:tblStyle w:val="TableGrid"/>
        <w:tblW w:w="10348" w:type="dxa"/>
        <w:tblInd w:w="-459" w:type="dxa"/>
        <w:tblLook w:val="04A0" w:firstRow="1" w:lastRow="0" w:firstColumn="1" w:lastColumn="0" w:noHBand="0" w:noVBand="1"/>
      </w:tblPr>
      <w:tblGrid>
        <w:gridCol w:w="1384"/>
        <w:gridCol w:w="7348"/>
        <w:gridCol w:w="1616"/>
      </w:tblGrid>
      <w:tr w:rsidR="005C4201" w:rsidRPr="005C4201" w14:paraId="6AACBD58" w14:textId="77777777" w:rsidTr="00C46A15">
        <w:tc>
          <w:tcPr>
            <w:tcW w:w="1384" w:type="dxa"/>
          </w:tcPr>
          <w:p w14:paraId="072F702D" w14:textId="77777777" w:rsidR="005C4201" w:rsidRPr="005C4201" w:rsidRDefault="005C4201" w:rsidP="005C4201">
            <w:pPr>
              <w:spacing w:line="360" w:lineRule="auto"/>
              <w:jc w:val="center"/>
              <w:rPr>
                <w:b/>
              </w:rPr>
            </w:pPr>
            <w:r w:rsidRPr="005C4201">
              <w:rPr>
                <w:b/>
              </w:rPr>
              <w:t>Dia</w:t>
            </w:r>
          </w:p>
        </w:tc>
        <w:tc>
          <w:tcPr>
            <w:tcW w:w="7348" w:type="dxa"/>
          </w:tcPr>
          <w:p w14:paraId="41EF14F0" w14:textId="77777777" w:rsidR="005C4201" w:rsidRPr="005C4201" w:rsidRDefault="005C4201" w:rsidP="005C4201">
            <w:pPr>
              <w:spacing w:line="360" w:lineRule="auto"/>
              <w:jc w:val="center"/>
              <w:rPr>
                <w:b/>
              </w:rPr>
            </w:pPr>
            <w:r w:rsidRPr="005C4201">
              <w:rPr>
                <w:b/>
              </w:rPr>
              <w:t>Relato</w:t>
            </w:r>
          </w:p>
        </w:tc>
        <w:tc>
          <w:tcPr>
            <w:tcW w:w="1616" w:type="dxa"/>
          </w:tcPr>
          <w:p w14:paraId="0C030392" w14:textId="77777777" w:rsidR="005C4201" w:rsidRPr="005C4201" w:rsidRDefault="005C4201" w:rsidP="005C4201">
            <w:pPr>
              <w:spacing w:line="360" w:lineRule="auto"/>
              <w:jc w:val="center"/>
              <w:rPr>
                <w:b/>
              </w:rPr>
            </w:pPr>
            <w:r w:rsidRPr="005C4201">
              <w:rPr>
                <w:b/>
              </w:rPr>
              <w:t>Observações</w:t>
            </w:r>
          </w:p>
        </w:tc>
      </w:tr>
      <w:tr w:rsidR="005C4201" w:rsidRPr="005C4201" w14:paraId="6C62FEB8" w14:textId="77777777" w:rsidTr="00C46A15">
        <w:tc>
          <w:tcPr>
            <w:tcW w:w="1384" w:type="dxa"/>
          </w:tcPr>
          <w:p w14:paraId="7FE8D9D8" w14:textId="77777777" w:rsidR="005C4201" w:rsidRDefault="005C4201" w:rsidP="005C4201">
            <w:pPr>
              <w:jc w:val="center"/>
              <w:rPr>
                <w:b/>
              </w:rPr>
            </w:pPr>
          </w:p>
          <w:p w14:paraId="22FA1D7F" w14:textId="77777777" w:rsidR="005C4201" w:rsidRDefault="005C4201" w:rsidP="005C4201">
            <w:pPr>
              <w:jc w:val="center"/>
              <w:rPr>
                <w:b/>
              </w:rPr>
            </w:pPr>
          </w:p>
          <w:p w14:paraId="704A4582" w14:textId="77777777" w:rsidR="005C4201" w:rsidRDefault="005C4201" w:rsidP="005C4201">
            <w:pPr>
              <w:jc w:val="center"/>
              <w:rPr>
                <w:b/>
              </w:rPr>
            </w:pPr>
          </w:p>
          <w:p w14:paraId="6C598B27" w14:textId="35B02FC3" w:rsidR="002378AE" w:rsidRDefault="002378AE" w:rsidP="005C4201">
            <w:pPr>
              <w:jc w:val="center"/>
              <w:rPr>
                <w:b/>
              </w:rPr>
            </w:pPr>
          </w:p>
          <w:p w14:paraId="423C4BFB" w14:textId="341044DB" w:rsidR="002378AE" w:rsidRDefault="002378AE" w:rsidP="005C4201">
            <w:pPr>
              <w:jc w:val="center"/>
              <w:rPr>
                <w:b/>
              </w:rPr>
            </w:pPr>
          </w:p>
          <w:p w14:paraId="1E3BBCEB" w14:textId="3F7B2AF8" w:rsidR="002378AE" w:rsidRDefault="002378AE" w:rsidP="005C4201">
            <w:pPr>
              <w:jc w:val="center"/>
              <w:rPr>
                <w:b/>
              </w:rPr>
            </w:pPr>
          </w:p>
          <w:p w14:paraId="74CB49F3" w14:textId="564E26E4" w:rsidR="002378AE" w:rsidRDefault="002378AE" w:rsidP="005C4201">
            <w:pPr>
              <w:jc w:val="center"/>
              <w:rPr>
                <w:b/>
              </w:rPr>
            </w:pPr>
          </w:p>
          <w:p w14:paraId="35E0F387" w14:textId="797941D8" w:rsidR="002378AE" w:rsidRDefault="002378AE" w:rsidP="005C4201">
            <w:pPr>
              <w:jc w:val="center"/>
              <w:rPr>
                <w:b/>
              </w:rPr>
            </w:pPr>
          </w:p>
          <w:p w14:paraId="11EB4C73" w14:textId="2B54015C" w:rsidR="002378AE" w:rsidRDefault="002378AE" w:rsidP="005C4201">
            <w:pPr>
              <w:jc w:val="center"/>
              <w:rPr>
                <w:b/>
              </w:rPr>
            </w:pPr>
          </w:p>
          <w:p w14:paraId="0AE0996B" w14:textId="73ED5C56" w:rsidR="002378AE" w:rsidRDefault="002378AE" w:rsidP="005C4201">
            <w:pPr>
              <w:jc w:val="center"/>
              <w:rPr>
                <w:b/>
              </w:rPr>
            </w:pPr>
          </w:p>
          <w:p w14:paraId="656A55D7" w14:textId="37D8EC58" w:rsidR="002378AE" w:rsidRDefault="002378AE" w:rsidP="005C4201">
            <w:pPr>
              <w:jc w:val="center"/>
              <w:rPr>
                <w:b/>
              </w:rPr>
            </w:pPr>
          </w:p>
          <w:p w14:paraId="5997AB61" w14:textId="3DFC0102" w:rsidR="005C4201" w:rsidRDefault="005C4201" w:rsidP="005C4201">
            <w:pPr>
              <w:jc w:val="center"/>
              <w:rPr>
                <w:b/>
              </w:rPr>
            </w:pPr>
          </w:p>
          <w:p w14:paraId="2A967F32" w14:textId="2F067B73" w:rsidR="005C4201" w:rsidRDefault="005C4201" w:rsidP="005C4201">
            <w:pPr>
              <w:jc w:val="center"/>
              <w:rPr>
                <w:b/>
              </w:rPr>
            </w:pPr>
          </w:p>
          <w:p w14:paraId="6A9A5FF4" w14:textId="24A9B637" w:rsidR="005C4201" w:rsidRDefault="005C4201" w:rsidP="005C4201">
            <w:pPr>
              <w:jc w:val="center"/>
              <w:rPr>
                <w:b/>
              </w:rPr>
            </w:pPr>
          </w:p>
          <w:p w14:paraId="3F5FF5B9" w14:textId="7BFBA89B" w:rsidR="005C4201" w:rsidRDefault="005C4201" w:rsidP="005C4201">
            <w:pPr>
              <w:jc w:val="center"/>
              <w:rPr>
                <w:b/>
              </w:rPr>
            </w:pPr>
          </w:p>
          <w:p w14:paraId="5F628B21" w14:textId="092E4F91" w:rsidR="005C4201" w:rsidRDefault="005C4201" w:rsidP="005C4201">
            <w:pPr>
              <w:jc w:val="center"/>
              <w:rPr>
                <w:b/>
              </w:rPr>
            </w:pPr>
          </w:p>
          <w:p w14:paraId="6280516B" w14:textId="50AF1D8E" w:rsidR="005C4201" w:rsidRDefault="007A0154" w:rsidP="005C4201">
            <w:pPr>
              <w:jc w:val="center"/>
              <w:rPr>
                <w:b/>
              </w:rPr>
            </w:pPr>
            <w:r>
              <w:rPr>
                <w:b/>
                <w:noProof/>
                <w:lang w:val="en-US"/>
              </w:rPr>
              <mc:AlternateContent>
                <mc:Choice Requires="wps">
                  <w:drawing>
                    <wp:anchor distT="0" distB="0" distL="114300" distR="114300" simplePos="0" relativeHeight="251659264" behindDoc="0" locked="0" layoutInCell="1" allowOverlap="1" wp14:anchorId="5D78896A" wp14:editId="078F5D61">
                      <wp:simplePos x="0" y="0"/>
                      <wp:positionH relativeFrom="column">
                        <wp:posOffset>-1165860</wp:posOffset>
                      </wp:positionH>
                      <wp:positionV relativeFrom="paragraph">
                        <wp:posOffset>1222375</wp:posOffset>
                      </wp:positionV>
                      <wp:extent cx="3030220" cy="572135"/>
                      <wp:effectExtent l="9842" t="0" r="2223" b="0"/>
                      <wp:wrapSquare wrapText="bothSides"/>
                      <wp:docPr id="1" name="Text Box 1"/>
                      <wp:cNvGraphicFramePr/>
                      <a:graphic xmlns:a="http://schemas.openxmlformats.org/drawingml/2006/main">
                        <a:graphicData uri="http://schemas.microsoft.com/office/word/2010/wordprocessingShape">
                          <wps:wsp>
                            <wps:cNvSpPr txBox="1"/>
                            <wps:spPr>
                              <a:xfrm rot="16200000">
                                <a:off x="0" y="0"/>
                                <a:ext cx="3030220" cy="57213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E3FC1E8" w14:textId="2C4D2F3B" w:rsidR="00132732" w:rsidRDefault="00132732" w:rsidP="000B071F">
                                  <w:pPr>
                                    <w:jc w:val="center"/>
                                    <w:rPr>
                                      <w:b/>
                                    </w:rPr>
                                  </w:pPr>
                                  <w:r>
                                    <w:rPr>
                                      <w:b/>
                                    </w:rPr>
                                    <w:t>05 Novembro 2013</w:t>
                                  </w:r>
                                </w:p>
                                <w:p w14:paraId="7EFEC622" w14:textId="77777777" w:rsidR="00132732" w:rsidRDefault="00132732" w:rsidP="000B071F">
                                  <w:pPr>
                                    <w:jc w:val="center"/>
                                    <w:rPr>
                                      <w:b/>
                                    </w:rPr>
                                  </w:pPr>
                                </w:p>
                                <w:p w14:paraId="1BDFAFFB" w14:textId="77777777" w:rsidR="00132732" w:rsidRDefault="001327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left:0;text-align:left;margin-left:-91.75pt;margin-top:96.25pt;width:238.6pt;height:45.0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" filled="f" stroked="f">
                      <v:textbox>
                        <w:txbxContent>
                          <w:p w14:paraId="4E3FC1E8" w14:textId="2C4D2F3B" w:rsidR="002864BF" w:rsidRDefault="005F3536" w:rsidP="000B071F">
                            <w:pPr>
                              <w:jc w:val="center"/>
                              <w:rPr>
                                <w:b/>
                              </w:rPr>
                            </w:pPr>
                            <w:r>
                              <w:rPr>
                                <w:b/>
                              </w:rPr>
                              <w:t>05</w:t>
                            </w:r>
                            <w:r w:rsidR="002864BF">
                              <w:rPr>
                                <w:b/>
                              </w:rPr>
                              <w:t xml:space="preserve"> </w:t>
                            </w:r>
                            <w:r w:rsidR="00A925EE">
                              <w:rPr>
                                <w:b/>
                              </w:rPr>
                              <w:t>Novembro</w:t>
                            </w:r>
                            <w:r w:rsidR="002864BF">
                              <w:rPr>
                                <w:b/>
                              </w:rPr>
                              <w:t xml:space="preserve"> 2013</w:t>
                            </w:r>
                          </w:p>
                          <w:p w14:paraId="7EFEC622" w14:textId="77777777" w:rsidR="002864BF" w:rsidRDefault="002864BF" w:rsidP="000B071F">
                            <w:pPr>
                              <w:jc w:val="center"/>
                              <w:rPr>
                                <w:b/>
                              </w:rPr>
                            </w:pPr>
                          </w:p>
                          <w:p w14:paraId="1BDFAFFB" w14:textId="77777777" w:rsidR="002864BF" w:rsidRDefault="002864BF"/>
                        </w:txbxContent>
                      </v:textbox>
                      <w10:wrap type="square"/>
                    </v:shape>
                  </w:pict>
                </mc:Fallback>
              </mc:AlternateContent>
            </w:r>
          </w:p>
          <w:p w14:paraId="6FC06D4E" w14:textId="77777777" w:rsidR="005C4201" w:rsidRDefault="005C4201" w:rsidP="005C4201">
            <w:pPr>
              <w:jc w:val="center"/>
              <w:rPr>
                <w:b/>
              </w:rPr>
            </w:pPr>
          </w:p>
          <w:p w14:paraId="442E37B5" w14:textId="77777777" w:rsidR="005C4201" w:rsidRDefault="005C4201" w:rsidP="005C4201">
            <w:pPr>
              <w:jc w:val="center"/>
              <w:rPr>
                <w:b/>
              </w:rPr>
            </w:pPr>
          </w:p>
          <w:p w14:paraId="18DBCAF9" w14:textId="77777777" w:rsidR="005C4201" w:rsidRDefault="005C4201" w:rsidP="005C4201">
            <w:pPr>
              <w:jc w:val="center"/>
              <w:rPr>
                <w:b/>
              </w:rPr>
            </w:pPr>
          </w:p>
          <w:p w14:paraId="43067299" w14:textId="77777777" w:rsidR="005C4201" w:rsidRDefault="005C4201" w:rsidP="005C4201">
            <w:pPr>
              <w:jc w:val="center"/>
              <w:rPr>
                <w:b/>
              </w:rPr>
            </w:pPr>
          </w:p>
          <w:p w14:paraId="69671DA3" w14:textId="77777777" w:rsidR="005C4201" w:rsidRDefault="005C4201" w:rsidP="005C4201">
            <w:pPr>
              <w:jc w:val="center"/>
              <w:rPr>
                <w:b/>
              </w:rPr>
            </w:pPr>
          </w:p>
          <w:p w14:paraId="33E8F00D" w14:textId="77777777" w:rsidR="005C4201" w:rsidRPr="005C4201" w:rsidRDefault="005C4201" w:rsidP="005C4201">
            <w:pPr>
              <w:jc w:val="center"/>
              <w:rPr>
                <w:b/>
              </w:rPr>
            </w:pPr>
          </w:p>
        </w:tc>
        <w:tc>
          <w:tcPr>
            <w:tcW w:w="7348" w:type="dxa"/>
          </w:tcPr>
          <w:p w14:paraId="280B0882" w14:textId="015AA3CC" w:rsidR="00384FB1" w:rsidRDefault="00384FB1" w:rsidP="00C46A15">
            <w:pPr>
              <w:spacing w:line="360" w:lineRule="auto"/>
              <w:jc w:val="both"/>
            </w:pPr>
            <w:r>
              <w:t xml:space="preserve">Cheguei à escola às 16h. Fui diretamente para o corredor onde se encontra a sala EM2 onde ia dar aula. Encontrei a Dona Augusta, </w:t>
            </w:r>
            <w:r w:rsidR="00F259B2">
              <w:t>funcionária</w:t>
            </w:r>
            <w:r>
              <w:t xml:space="preserve"> responsável pelas salas deste corredor, cumprimentei-a e perguntei se as estantes e as vassouras se encontravam na arrecadação. Disse-me então que as vassouras se encontravam na arrecadação, que estava aberta, mas que as estantes estavam na sala do lado EM1, onde o Professor Cristóvão Silva se encontrava a dar aulas. Esperei então pelas 16h20, hora de saída e fui buscar as estantes que estavam na sala EM1 e levei-as para a EM2. Verifiquei que os meus alunos já se encontravam à porta do corredor e disse-lhes que já os chamava. Fui então para a sala de forma a colocar tudo em ordem para dar início à aula. Arrastei as mesas para trás para ter mais espaço, coloquei as cadeiras à frente em forma de U e coloquei uma estante para cada grupo de três alunos. Liguei o computador e coloquei a minha PEN com os ficheiros áudio a serem utilizados. Depois tirei as minhas partituras, uma cadeira e uma estante para mim.</w:t>
            </w:r>
          </w:p>
          <w:p w14:paraId="3F074872" w14:textId="77777777" w:rsidR="00384FB1" w:rsidRDefault="00384FB1" w:rsidP="00C46A15">
            <w:pPr>
              <w:spacing w:line="360" w:lineRule="auto"/>
              <w:jc w:val="both"/>
            </w:pPr>
          </w:p>
          <w:p w14:paraId="7B9C16D1" w14:textId="57F48B8B" w:rsidR="00384FB1" w:rsidRDefault="00384FB1" w:rsidP="00C46A15">
            <w:pPr>
              <w:spacing w:line="360" w:lineRule="auto"/>
              <w:jc w:val="both"/>
            </w:pPr>
            <w:r>
              <w:t>Às 16h30 fui chamar a turma para entrar. Os alunos entraram na sala de aula e pedi-lhes que tirassem os portefólios e que se sentassem nos respetivos lugares deixando as mochilas em cima das mesas que se encontravam por detrás deles.</w:t>
            </w:r>
          </w:p>
          <w:p w14:paraId="5B9A4024" w14:textId="77777777" w:rsidR="00384FB1" w:rsidRDefault="00384FB1" w:rsidP="00C46A15">
            <w:pPr>
              <w:spacing w:line="360" w:lineRule="auto"/>
              <w:jc w:val="both"/>
            </w:pPr>
          </w:p>
          <w:p w14:paraId="54A37618" w14:textId="7B58EC97" w:rsidR="00C4571F" w:rsidRDefault="007803E3" w:rsidP="00C46A15">
            <w:pPr>
              <w:spacing w:line="360" w:lineRule="auto"/>
              <w:jc w:val="both"/>
            </w:pPr>
            <w:r>
              <w:t xml:space="preserve">Depois de estarem sentados cumprimentei-os e disse-lhes para retirarem as partituras da obra “Suite Orquestral nº 2” de J. S. Bach. Pedi ainda ao aluno </w:t>
            </w:r>
            <w:r>
              <w:rPr>
                <w:b/>
              </w:rPr>
              <w:t xml:space="preserve">David Cardoso </w:t>
            </w:r>
            <w:r>
              <w:t xml:space="preserve">para ir à arrecadação buscar os paus para o seu grupo. O aluno acedeu ao pedido e distribuiu depois dois paus para cada aluno. Entretanto a aluna Érica foi mudada para o grupo dos paus trocando de lugar com o David já que este se mostrou mais interessado em fazer a parte das palmas e também visto que na aula anterior a aluna Érica não fez corretamente os ritmos do seu </w:t>
            </w:r>
            <w:r>
              <w:lastRenderedPageBreak/>
              <w:t>grupo atrasando muitas vezes o tempo, sobretudo nas semicolcheias. Depois de feita a troca e de todos estarem posicionados começamos a revisão da obra. Pedi à aluna Érica para então tomar atenção com os novos ritmos a interpretar. Expliquei que íamos começar por rever a parte do grupo I apenas e depois do grupo II. No entanto, o grupo dos paus faria sempre já que as suas partes (grupo I e II) fazem sempre os mesmos ritmos e ao mesmo tempo.</w:t>
            </w:r>
          </w:p>
          <w:p w14:paraId="1D7963E1" w14:textId="77777777" w:rsidR="007803E3" w:rsidRDefault="007803E3" w:rsidP="00C46A15">
            <w:pPr>
              <w:spacing w:line="360" w:lineRule="auto"/>
              <w:jc w:val="both"/>
            </w:pPr>
          </w:p>
          <w:p w14:paraId="54F96E80" w14:textId="7B7FFF99" w:rsidR="007803E3" w:rsidRDefault="007803E3" w:rsidP="00C46A15">
            <w:pPr>
              <w:spacing w:line="360" w:lineRule="auto"/>
              <w:jc w:val="both"/>
            </w:pPr>
            <w:r>
              <w:t xml:space="preserve">Disse ainda que iriamos fazer uma vez com a partitura e outra vez de cor. Coloquei o áudio e então comecei com o grupo I. </w:t>
            </w:r>
            <w:r w:rsidR="00C66D06">
              <w:t>Entretanto o áudio não se encontrava em condições pelo que tive que parar e abrir o áudio noutro programa de leitura de Mp3. Começámos outra vez a interpretação da obra, desta vez sem problemas.</w:t>
            </w:r>
            <w:r w:rsidR="00A775AB">
              <w:t xml:space="preserve"> No final da obra constatei que já todos a sabiam de cor.</w:t>
            </w:r>
          </w:p>
          <w:p w14:paraId="279D17DF" w14:textId="77777777" w:rsidR="00C66D06" w:rsidRDefault="00C66D06" w:rsidP="00C46A15">
            <w:pPr>
              <w:spacing w:line="360" w:lineRule="auto"/>
              <w:jc w:val="both"/>
            </w:pPr>
          </w:p>
          <w:p w14:paraId="50A98BEB" w14:textId="76C539A0" w:rsidR="00C66D06" w:rsidRDefault="00C66D06" w:rsidP="00C46A15">
            <w:pPr>
              <w:spacing w:line="360" w:lineRule="auto"/>
              <w:jc w:val="both"/>
            </w:pPr>
            <w:r>
              <w:t>De seguida, pedi para fecharem os portefólios para fazerem a obra sem partitura, de memorização. O grupo dos paus fez então, como tinha ficado combinado na aula anterior, com a sua encenação, ou seja, ficaram de cabeça para baixo sentados e só levantavam a cabeça quando fosse a sua vez de tocarem. Reparei que os alunos interpretaram bem a sua parte, sem enganos, e de cor. No entanto, referi ao grupo dos paus que tivesse atenção à suspensão de forma a não fazerem antes do tempo.</w:t>
            </w:r>
          </w:p>
          <w:p w14:paraId="4CCAB40C" w14:textId="77777777" w:rsidR="00C66D06" w:rsidRDefault="00C66D06" w:rsidP="00C46A15">
            <w:pPr>
              <w:spacing w:line="360" w:lineRule="auto"/>
              <w:jc w:val="both"/>
            </w:pPr>
          </w:p>
          <w:p w14:paraId="5D5A9290" w14:textId="524501C7" w:rsidR="00C66D06" w:rsidRDefault="00C66D06" w:rsidP="00C46A15">
            <w:pPr>
              <w:spacing w:line="360" w:lineRule="auto"/>
              <w:jc w:val="both"/>
            </w:pPr>
            <w:r>
              <w:t>Depois anunciei então ao grupo II que era a sua vez de fazer. Primeiro fariam com a partitura e só depois é que fariam de cor. Como esta era o grupo mais inseguro fiz com eles os ritmos corporais (pernas e mãos). Quando terminámos coloquei de novo o áudio e pedi para fecharem o portefólio para fazer de memória.</w:t>
            </w:r>
          </w:p>
          <w:p w14:paraId="3C621EDD" w14:textId="77777777" w:rsidR="00C66D06" w:rsidRDefault="00C66D06" w:rsidP="00C46A15">
            <w:pPr>
              <w:spacing w:line="360" w:lineRule="auto"/>
              <w:jc w:val="both"/>
            </w:pPr>
          </w:p>
          <w:p w14:paraId="1B46C985" w14:textId="3EB689E6" w:rsidR="00C66D06" w:rsidRDefault="004058DF" w:rsidP="00C46A15">
            <w:pPr>
              <w:spacing w:line="360" w:lineRule="auto"/>
              <w:jc w:val="both"/>
            </w:pPr>
            <w:r>
              <w:t>Depois de os dois grupos terem interpretado a obra separadamente foi então que pedi aos mesmos para a fazermos de novo, sem partitura, e todos juntos. Durante esta interpretação fui dando indicações para os ajudar. Este exercício foi realizado duas vezes.</w:t>
            </w:r>
          </w:p>
          <w:p w14:paraId="7BD5254D" w14:textId="77777777" w:rsidR="004058DF" w:rsidRDefault="004058DF" w:rsidP="00C46A15">
            <w:pPr>
              <w:spacing w:line="360" w:lineRule="auto"/>
              <w:jc w:val="both"/>
            </w:pPr>
          </w:p>
          <w:p w14:paraId="0DEE3548" w14:textId="77777777" w:rsidR="005C0FDD" w:rsidRDefault="005C0FDD" w:rsidP="00C46A15">
            <w:pPr>
              <w:spacing w:line="360" w:lineRule="auto"/>
              <w:jc w:val="both"/>
            </w:pPr>
          </w:p>
          <w:p w14:paraId="00FC3DEF" w14:textId="2529FFA5" w:rsidR="004058DF" w:rsidRDefault="004058DF" w:rsidP="00C46A15">
            <w:pPr>
              <w:spacing w:line="360" w:lineRule="auto"/>
              <w:jc w:val="both"/>
            </w:pPr>
            <w:r>
              <w:t>Terminado esta interpretação  pedi ao grupo dos alunos dos paus para me entregarem os respetivos e</w:t>
            </w:r>
            <w:r>
              <w:rPr>
                <w:b/>
              </w:rPr>
              <w:t xml:space="preserve"> </w:t>
            </w:r>
            <w:r>
              <w:t xml:space="preserve">disse à turma para se levantar para fazermos um aquecimento pois íamos de seguida rever a obra “Ritmo” que tem secções para serem cantadas. Depois de estarem todos em pé pedi para levantarem as estantes para poderem ver melhor. </w:t>
            </w:r>
          </w:p>
          <w:p w14:paraId="2F79AAC3" w14:textId="77777777" w:rsidR="004058DF" w:rsidRDefault="004058DF" w:rsidP="00C46A15">
            <w:pPr>
              <w:spacing w:line="360" w:lineRule="auto"/>
              <w:jc w:val="both"/>
            </w:pPr>
          </w:p>
          <w:p w14:paraId="319C9DB8" w14:textId="3C7F6936" w:rsidR="004058DF" w:rsidRDefault="004058DF" w:rsidP="00C46A15">
            <w:pPr>
              <w:spacing w:line="360" w:lineRule="auto"/>
              <w:jc w:val="both"/>
            </w:pPr>
            <w:r>
              <w:t>Comecei então o aquecimento físico que consistiu essencialmente em treinar a respiração abdominal num pulsação sempre constante. Em primeiro lugar fizemos respirações sobre a sílaba “Sh” e depois teriam que deixar sair todo o ar à minha ordem. Em segundo lugar fizemos respirações sobre a sílaba “Ch” e mais uma vez tinham que deixar sair todo o ar. Por fim, em compasso ternário, fizemos respirações sobre as sílabas “F”, “Sh” e “Ch”, deixando o ar sair todo no fim. De seguida fui para o piano e começamos os vocalizos sobres as sílabas “No”, “Vi e “A”.</w:t>
            </w:r>
            <w:r w:rsidR="008707E0">
              <w:t xml:space="preserve"> Os alunos colocaram bem a voz e verifiquei que tinham uma postura correta a cantar.</w:t>
            </w:r>
          </w:p>
          <w:p w14:paraId="784410E0" w14:textId="77777777" w:rsidR="00384FB1" w:rsidRDefault="00384FB1" w:rsidP="00C46A15">
            <w:pPr>
              <w:spacing w:line="360" w:lineRule="auto"/>
              <w:jc w:val="both"/>
            </w:pPr>
          </w:p>
          <w:p w14:paraId="6C26B251" w14:textId="77777777" w:rsidR="00AB12D0" w:rsidRDefault="004058DF" w:rsidP="00C32571">
            <w:pPr>
              <w:spacing w:line="360" w:lineRule="auto"/>
              <w:jc w:val="both"/>
            </w:pPr>
            <w:r>
              <w:t>Findo o aquecimento,</w:t>
            </w:r>
            <w:r w:rsidR="00054F25">
              <w:t xml:space="preserve"> pedi aos alunos para retirarem a partitura da obra “Ritmo”</w:t>
            </w:r>
            <w:r w:rsidR="00B544B4">
              <w:t xml:space="preserve"> </w:t>
            </w:r>
            <w:r w:rsidR="00C11D30">
              <w:t>trabalhada nas aulas anteriores</w:t>
            </w:r>
            <w:r w:rsidR="00054F25">
              <w:t xml:space="preserve"> e mudarem-se para os respetivos lugares (diferentes da obra anterior)</w:t>
            </w:r>
            <w:r w:rsidR="00C11D30">
              <w:t>.</w:t>
            </w:r>
            <w:r w:rsidR="00C32571">
              <w:t xml:space="preserve"> </w:t>
            </w:r>
            <w:r w:rsidR="00B544B4">
              <w:t xml:space="preserve">Falei </w:t>
            </w:r>
            <w:r>
              <w:t xml:space="preserve">novamente nas </w:t>
            </w:r>
            <w:r w:rsidR="00B544B4">
              <w:t>ac</w:t>
            </w:r>
            <w:r>
              <w:t>entuações que deveriam ser bem marcadas em toda a obra.</w:t>
            </w:r>
          </w:p>
          <w:p w14:paraId="772AB7E8" w14:textId="113E2ED3" w:rsidR="00AB12D0" w:rsidRDefault="00AB12D0" w:rsidP="00C32571">
            <w:pPr>
              <w:spacing w:line="360" w:lineRule="auto"/>
              <w:jc w:val="both"/>
            </w:pPr>
            <w:r>
              <w:t>Para além disso mencionei que agora em vez de serem quatro grupos a improvisar seriam apenas dois que já se encontravam divididos (grupo I e II) e que cada grupo improvisaria oito compassos. Expliquei que esta mudança irá servir para dar mais impacto pois os grupos antes eram mais pequenos e tinham apenas quatro compassos para improvisar.</w:t>
            </w:r>
          </w:p>
          <w:p w14:paraId="19970668" w14:textId="77777777" w:rsidR="00AB12D0" w:rsidRDefault="00AB12D0" w:rsidP="00C32571">
            <w:pPr>
              <w:spacing w:line="360" w:lineRule="auto"/>
              <w:jc w:val="both"/>
            </w:pPr>
          </w:p>
          <w:p w14:paraId="189AE42D" w14:textId="3BB5C84D" w:rsidR="00CD0535" w:rsidRDefault="00CD0535" w:rsidP="00C32571">
            <w:pPr>
              <w:spacing w:line="360" w:lineRule="auto"/>
              <w:jc w:val="both"/>
            </w:pPr>
            <w:r>
              <w:t>Fizemos então a obra sem áudio para rever as partes mais complicadas</w:t>
            </w:r>
            <w:r w:rsidR="00AB12D0">
              <w:t xml:space="preserve"> (sentados)</w:t>
            </w:r>
            <w:r>
              <w:t xml:space="preserve"> e algumas partes foram repetidas várias vezes</w:t>
            </w:r>
            <w:r w:rsidR="00AB12D0">
              <w:t xml:space="preserve"> e num andamento mais lento</w:t>
            </w:r>
            <w:r>
              <w:t xml:space="preserve">. Mencionei ainda que quando é para </w:t>
            </w:r>
            <w:r w:rsidR="00AB12D0">
              <w:t>realizar</w:t>
            </w:r>
            <w:r>
              <w:t xml:space="preserve"> os ritmos falados não é para realizar ao mesmo tempo os ritmos corporais. Nunca estas duas ações se encontram juntas.</w:t>
            </w:r>
          </w:p>
          <w:p w14:paraId="4EB06327" w14:textId="77777777" w:rsidR="00CD0535" w:rsidRDefault="00CD0535" w:rsidP="00C32571">
            <w:pPr>
              <w:spacing w:line="360" w:lineRule="auto"/>
              <w:jc w:val="both"/>
            </w:pPr>
          </w:p>
          <w:p w14:paraId="4686C87B" w14:textId="77777777" w:rsidR="005C0FDD" w:rsidRDefault="005C0FDD" w:rsidP="00C32571">
            <w:pPr>
              <w:spacing w:line="360" w:lineRule="auto"/>
              <w:jc w:val="both"/>
            </w:pPr>
          </w:p>
          <w:p w14:paraId="6009A4A6" w14:textId="6CFE6452" w:rsidR="00F74FE3" w:rsidRDefault="00AB12D0" w:rsidP="00F74FE3">
            <w:pPr>
              <w:spacing w:line="360" w:lineRule="auto"/>
              <w:jc w:val="both"/>
              <w:rPr>
                <w:rFonts w:ascii="Arial" w:hAnsi="Arial"/>
                <w:b/>
              </w:rPr>
            </w:pPr>
            <w:r>
              <w:t xml:space="preserve">Depois coloquei o áudio (no andamento mais lento) e os alunos interpretaram obra do princípio ao fim. Por fim, coloquei então o áudio (no andamento mais rápido como será no concerto) e pedi aos </w:t>
            </w:r>
            <w:r w:rsidRPr="00F74FE3">
              <w:rPr>
                <w:rFonts w:ascii="Cambria" w:hAnsi="Cambria"/>
              </w:rPr>
              <w:t>alunos para se levantarem. Alertei ainda para fazer as palmas mais acima para dar um maior efeito visual.</w:t>
            </w:r>
            <w:r w:rsidR="00A775AB" w:rsidRPr="00F74FE3">
              <w:rPr>
                <w:rFonts w:ascii="Cambria" w:hAnsi="Cambria"/>
              </w:rPr>
              <w:t xml:space="preserve"> Notei que os alunos já </w:t>
            </w:r>
            <w:r w:rsidR="00F74FE3" w:rsidRPr="00F74FE3">
              <w:rPr>
                <w:rFonts w:ascii="Cambria" w:hAnsi="Cambria"/>
              </w:rPr>
              <w:t>se sentiam mais à vontade a improvisar ritmicamente e coordenavam melhor os ritmos que faziam com o que os colegas estavam a fazer.</w:t>
            </w:r>
          </w:p>
          <w:p w14:paraId="29ED7DE2" w14:textId="78F8134F" w:rsidR="00AB12D0" w:rsidRDefault="00AB12D0" w:rsidP="00C32571">
            <w:pPr>
              <w:spacing w:line="360" w:lineRule="auto"/>
              <w:jc w:val="both"/>
            </w:pPr>
            <w:bookmarkStart w:id="0" w:name="_GoBack"/>
            <w:bookmarkEnd w:id="0"/>
          </w:p>
          <w:p w14:paraId="2223FB63" w14:textId="77777777" w:rsidR="00D11F2A" w:rsidRDefault="00D11F2A" w:rsidP="00C32571">
            <w:pPr>
              <w:spacing w:line="360" w:lineRule="auto"/>
              <w:jc w:val="both"/>
            </w:pPr>
          </w:p>
          <w:p w14:paraId="596FB91E" w14:textId="35994917" w:rsidR="00D11F2A" w:rsidRDefault="00D11F2A" w:rsidP="00C32571">
            <w:pPr>
              <w:spacing w:line="360" w:lineRule="auto"/>
              <w:jc w:val="both"/>
            </w:pPr>
            <w:r>
              <w:t xml:space="preserve">Seguidamente pedi aos alunos </w:t>
            </w:r>
            <w:r w:rsidR="00254102">
              <w:t xml:space="preserve">do grupo das guitarras </w:t>
            </w:r>
            <w:r>
              <w:t xml:space="preserve">que se juntassem </w:t>
            </w:r>
            <w:r w:rsidR="00254102">
              <w:t>ao meu lado esquerdo</w:t>
            </w:r>
            <w:r w:rsidR="000546B9">
              <w:t xml:space="preserve"> </w:t>
            </w:r>
            <w:r w:rsidR="00254102">
              <w:t>sem partituras pois a obra será para ser interpretada de cor. Depois</w:t>
            </w:r>
            <w:r w:rsidR="000546B9">
              <w:t xml:space="preserve"> de todos sentados</w:t>
            </w:r>
            <w:r w:rsidR="00254102">
              <w:t xml:space="preserve"> </w:t>
            </w:r>
            <w:r w:rsidR="0043589B">
              <w:t>e com as guitarras já posicionadas</w:t>
            </w:r>
            <w:r w:rsidR="000546B9">
              <w:t xml:space="preserve">, revimos o ritmo da obra “Rock Trap”. </w:t>
            </w:r>
            <w:r w:rsidR="00254102">
              <w:t xml:space="preserve">Chamei a atenção para realizarem as quatro semicolcheias antes da secção falada com as sílabas “Sh” pois estavam a fazer apenas três alguns deles. Fizemos a obra toda duas vezes com áudio e já sem erros por parte dos alunos. </w:t>
            </w:r>
          </w:p>
          <w:p w14:paraId="2F9B42F2" w14:textId="77777777" w:rsidR="0043589B" w:rsidRDefault="0043589B" w:rsidP="00C32571">
            <w:pPr>
              <w:spacing w:line="360" w:lineRule="auto"/>
              <w:jc w:val="both"/>
            </w:pPr>
          </w:p>
          <w:p w14:paraId="26F6F292" w14:textId="20CE27CB" w:rsidR="00254102" w:rsidRDefault="0043589B" w:rsidP="00C32571">
            <w:pPr>
              <w:spacing w:line="360" w:lineRule="auto"/>
              <w:jc w:val="both"/>
            </w:pPr>
            <w:r>
              <w:t xml:space="preserve">De seguida </w:t>
            </w:r>
            <w:r w:rsidR="00254102">
              <w:t xml:space="preserve">foi a vez de chamar </w:t>
            </w:r>
            <w:r>
              <w:t xml:space="preserve">os alunos </w:t>
            </w:r>
            <w:r w:rsidR="00254102">
              <w:t>do grupo I (pianos e dois violinos). Os alunos afinaram os violinos e depois fizeram a interpretação com o áudio também duas vezes e com o grupo IV das guitarras. Este grupo apresentou algumas dificuldades nas entradas pois tinham alguns compassos de espera. Expliquei-lhes  onde tinham que entrar e passei a dar sempre a entrada a este grupo para facilitar.</w:t>
            </w:r>
          </w:p>
          <w:p w14:paraId="14F05DAC" w14:textId="77777777" w:rsidR="00254102" w:rsidRDefault="00254102" w:rsidP="00C32571">
            <w:pPr>
              <w:spacing w:line="360" w:lineRule="auto"/>
              <w:jc w:val="both"/>
            </w:pPr>
          </w:p>
          <w:p w14:paraId="64464AC0" w14:textId="13DE6542" w:rsidR="00254102" w:rsidRDefault="00254102" w:rsidP="00C32571">
            <w:pPr>
              <w:spacing w:line="360" w:lineRule="auto"/>
              <w:jc w:val="both"/>
            </w:pPr>
            <w:r>
              <w:t xml:space="preserve">Terminado este grupo foi pedido ao aluno </w:t>
            </w:r>
            <w:r>
              <w:rPr>
                <w:b/>
              </w:rPr>
              <w:t xml:space="preserve">Frederico Baptista </w:t>
            </w:r>
            <w:r>
              <w:t>para ir à arrecadação buscar o material do seu grupo (grupo III), as vassouras. Depois de ir buscar as vassouras e as distribuir pelos colegas foi então que chamei mais uma vez a atenção para os ritmos deste grupo e pedi então para realizaram a obra duas vezes também com o grupo IV e o grupo I.</w:t>
            </w:r>
          </w:p>
          <w:p w14:paraId="55DF5A95" w14:textId="77777777" w:rsidR="00254102" w:rsidRDefault="00254102" w:rsidP="00C32571">
            <w:pPr>
              <w:spacing w:line="360" w:lineRule="auto"/>
              <w:jc w:val="both"/>
            </w:pPr>
          </w:p>
          <w:p w14:paraId="08E65DD3" w14:textId="3BC5FA7D" w:rsidR="001F65CB" w:rsidRDefault="00254102" w:rsidP="00C32571">
            <w:pPr>
              <w:spacing w:line="360" w:lineRule="auto"/>
              <w:jc w:val="both"/>
            </w:pPr>
            <w:r>
              <w:t xml:space="preserve">Por fim faltava o grupo das latas. Pedi ao aluno </w:t>
            </w:r>
            <w:r>
              <w:rPr>
                <w:b/>
              </w:rPr>
              <w:t xml:space="preserve">David Cardoso </w:t>
            </w:r>
            <w:r>
              <w:t xml:space="preserve"> para ir então à arrecadação buscar as latas, o bidão e também as baquetas. </w:t>
            </w:r>
            <w:r w:rsidR="001F65CB">
              <w:t xml:space="preserve">Depois </w:t>
            </w:r>
            <w:r>
              <w:t xml:space="preserve">de todos terem o material </w:t>
            </w:r>
            <w:r w:rsidR="000B1CEB">
              <w:t>foi a vez do</w:t>
            </w:r>
            <w:r w:rsidR="001F65CB">
              <w:t xml:space="preserve"> grupo das latas </w:t>
            </w:r>
            <w:r w:rsidR="000B1CEB">
              <w:t>fazer a obra juntamente com as guitarras apenas. Só depois se juntaram as vassouras e no final então os grupo todos.</w:t>
            </w:r>
            <w:r w:rsidR="001F65CB">
              <w:t xml:space="preserve"> </w:t>
            </w:r>
            <w:r w:rsidR="000B1CEB">
              <w:t>Os alunos do grupo das latas) pediram para se levantar e eu disse que sim e que até poderiam andar pela sala espalhados tal como os e</w:t>
            </w:r>
            <w:r w:rsidR="005C0FDD">
              <w:t>lementos do grupo das vassouras mas que no entanto teriam que estar atentos aos ritmos que teriam que fazer.</w:t>
            </w:r>
          </w:p>
          <w:p w14:paraId="66037A2C" w14:textId="77777777" w:rsidR="005C0FDD" w:rsidRDefault="005C0FDD" w:rsidP="00C32571">
            <w:pPr>
              <w:spacing w:line="360" w:lineRule="auto"/>
              <w:jc w:val="both"/>
            </w:pPr>
          </w:p>
          <w:p w14:paraId="5530A7EA" w14:textId="5F77F257" w:rsidR="005C0FDD" w:rsidRDefault="005C0FDD" w:rsidP="00C32571">
            <w:pPr>
              <w:spacing w:line="360" w:lineRule="auto"/>
              <w:jc w:val="both"/>
            </w:pPr>
            <w:r>
              <w:t>Após terminarmos a obra “Roc</w:t>
            </w:r>
            <w:r w:rsidR="009B5041">
              <w:t>k</w:t>
            </w:r>
            <w:r>
              <w:t xml:space="preserve"> Trap” pedi aos alunos para arrumarem os instrumentos nos respetivos lugares. Depois de estarem todos sentados novamente coloquei uma estante à minha frente com a partitura do “Samba Lé Lé”. Os grupos que já estavam divididos da aula anterior ficaram iguais (xilofones, piano e clarinete)  e foi necessário verificar o número de instrumentos disponíveis para os novos grupos (tamborins, caixas-chinesas, pandeiretas e maracas). Depois de divididos os grupos consoante os gostos dos alunos foram então distribuídos os instrumentos. Tomei nota dos alunos de cada grupo. Pedi aos alunos do grupo dos xilofones para terem alguma paciência pois desta vez iríamos começar pelos outros grupos.</w:t>
            </w:r>
          </w:p>
          <w:p w14:paraId="3D0BFC7E" w14:textId="77777777" w:rsidR="005C0FDD" w:rsidRDefault="005C0FDD" w:rsidP="00C32571">
            <w:pPr>
              <w:spacing w:line="360" w:lineRule="auto"/>
              <w:jc w:val="both"/>
            </w:pPr>
          </w:p>
          <w:p w14:paraId="0FE23987" w14:textId="36FCBFE1" w:rsidR="005C0FDD" w:rsidRPr="005C0FDD" w:rsidRDefault="005C0FDD" w:rsidP="00C32571">
            <w:pPr>
              <w:spacing w:line="360" w:lineRule="auto"/>
              <w:jc w:val="both"/>
            </w:pPr>
            <w:r>
              <w:t xml:space="preserve">Pedi então ao </w:t>
            </w:r>
            <w:r>
              <w:rPr>
                <w:b/>
              </w:rPr>
              <w:t xml:space="preserve">Oussama Zekri </w:t>
            </w:r>
            <w:r>
              <w:t xml:space="preserve">para ir para o piano e levar a sua partitura e à </w:t>
            </w:r>
            <w:r>
              <w:rPr>
                <w:b/>
              </w:rPr>
              <w:t xml:space="preserve">Mariana Inácio </w:t>
            </w:r>
            <w:r>
              <w:t xml:space="preserve">para montar o clarinete. Depois de montado o clarinete procedeu-se à afinação do mesmo e disse à aluna para puxar uma cadeira para o pé do piano. A aluna foi então fazendo o aquecimento e tocando a melodia. Ao começar a trabalhar a parte inicial do piano reparei que o aluno </w:t>
            </w:r>
            <w:r>
              <w:rPr>
                <w:b/>
              </w:rPr>
              <w:t xml:space="preserve">Oussama Zekri </w:t>
            </w:r>
            <w:r>
              <w:t>tinha estudado mal a sua parte. Tive então com ele a corrigir a mão esquerda pois um dos ritmos estava mal feito. Exemplifiquei sozinha e depois com o clarinete e pedi então para o aluno tocar sozinho. Depois de algumas repetições o aluno já conseguia fazer bem a sua parte. Depois desse trabalho feito juntou-se então piano e clarinete.</w:t>
            </w:r>
          </w:p>
          <w:p w14:paraId="7077E386" w14:textId="77777777" w:rsidR="005C0FDD" w:rsidRDefault="005C0FDD" w:rsidP="00C32571">
            <w:pPr>
              <w:spacing w:line="360" w:lineRule="auto"/>
              <w:jc w:val="both"/>
            </w:pPr>
          </w:p>
          <w:p w14:paraId="42608E21" w14:textId="45A0F2ED" w:rsidR="005C0FDD" w:rsidRDefault="005C0FDD" w:rsidP="00C32571">
            <w:pPr>
              <w:spacing w:line="360" w:lineRule="auto"/>
              <w:jc w:val="both"/>
            </w:pPr>
            <w:r>
              <w:t>O segundo grupo a trabalhar a sua parte foi o das maracas. Expliquei que teriam que fazer a acentuação na segunda colcheia de cada tempo e exemplifiquei. Os alunos fizeram de seguida sem qualquer problema. Foi então que se juntou clarinete, piano e maracas.</w:t>
            </w:r>
          </w:p>
          <w:p w14:paraId="5E10DE7A" w14:textId="77777777" w:rsidR="002659B9" w:rsidRDefault="002659B9" w:rsidP="00C32571">
            <w:pPr>
              <w:spacing w:line="360" w:lineRule="auto"/>
              <w:jc w:val="both"/>
            </w:pPr>
          </w:p>
          <w:p w14:paraId="4833DBB7" w14:textId="67CD592D" w:rsidR="002659B9" w:rsidRDefault="002659B9" w:rsidP="00C32571">
            <w:pPr>
              <w:spacing w:line="360" w:lineRule="auto"/>
              <w:jc w:val="both"/>
            </w:pPr>
            <w:r>
              <w:t>De seguida entreguei as pandeiretas aos elementos deste grupo e trabalhámos os ritmos a executar</w:t>
            </w:r>
            <w:r w:rsidR="00132732">
              <w:t xml:space="preserve"> três vezes</w:t>
            </w:r>
            <w:r>
              <w:t xml:space="preserve">. Só depois é que se juntaram o piano, o clarinete e também as maracas. Por esta altura já os elementos do grupo das maracas, </w:t>
            </w:r>
            <w:r>
              <w:rPr>
                <w:b/>
              </w:rPr>
              <w:t xml:space="preserve">Gabriel Nascimento e Francisco Cartaxo </w:t>
            </w:r>
            <w:r>
              <w:t xml:space="preserve"> faziam uma pequena coreografia, espécie de dança para a direta e para a esquerda</w:t>
            </w:r>
            <w:r w:rsidR="009B5041">
              <w:t xml:space="preserve"> enquanto tocavam</w:t>
            </w:r>
            <w:r>
              <w:t>, ao que depois lhes disse que tinha sido uma boa ideia e pedi para continuarem.</w:t>
            </w:r>
            <w:r w:rsidR="000236C9">
              <w:t xml:space="preserve"> Também o grupo das pandeiretas</w:t>
            </w:r>
            <w:r w:rsidR="009B5041">
              <w:t xml:space="preserve"> e dos tamborins</w:t>
            </w:r>
            <w:r w:rsidR="000236C9">
              <w:t xml:space="preserve"> se juntou depois a esta coreografia.</w:t>
            </w:r>
          </w:p>
          <w:p w14:paraId="2D0469E4" w14:textId="77777777" w:rsidR="00132732" w:rsidRDefault="00132732" w:rsidP="00C32571">
            <w:pPr>
              <w:spacing w:line="360" w:lineRule="auto"/>
              <w:jc w:val="both"/>
            </w:pPr>
          </w:p>
          <w:p w14:paraId="1D5F0D1F" w14:textId="54ED3DB2" w:rsidR="00132732" w:rsidRDefault="00132732" w:rsidP="00C32571">
            <w:pPr>
              <w:spacing w:line="360" w:lineRule="auto"/>
              <w:jc w:val="both"/>
            </w:pPr>
            <w:r>
              <w:t>De seguida foi a vez do grupo dos tamborins. Expliquei e exemplifiquei os ritmos e onde deveriam tocar no instrumento e pedi aos alunos para tocarem depois. Depois de sabidos os ritmos juntámos todos os grupos exceto o das caixas-chinesas. A obra foi então interpretada várias vezes sempre repetindo a parte A e B com os grupos mencionados.</w:t>
            </w:r>
          </w:p>
          <w:p w14:paraId="2C64C4A2" w14:textId="77777777" w:rsidR="00132732" w:rsidRDefault="00132732" w:rsidP="00C32571">
            <w:pPr>
              <w:spacing w:line="360" w:lineRule="auto"/>
              <w:jc w:val="both"/>
            </w:pPr>
          </w:p>
          <w:p w14:paraId="30D85511" w14:textId="7728EE97" w:rsidR="00132732" w:rsidRDefault="00132732" w:rsidP="00C32571">
            <w:pPr>
              <w:spacing w:line="360" w:lineRule="auto"/>
              <w:jc w:val="both"/>
            </w:pPr>
            <w:r>
              <w:t>Após verificar que já todos sabiam tocar as suas partes entreguei as caixas-chinesas aos elementos do grupo das mesmas e expliquei o ritmo a fazer. Surgiram aqui algumas dificuldades pois os alunos estavam a fazer os mesmos ritmos do grupo das pandeiretas. Pedi então para todos tocarem (exceto os xilofones) e fui fazendo com o grupo das caixas-chinesas os ritmos a interpretar. Mais uma vez fez-se a obra várias vezes até todos conseguirem interpretar bem a mesma. Disse também que tinham que esperar pela minha entrada pois o piano iria fazer uma introdução mais longa.</w:t>
            </w:r>
          </w:p>
          <w:p w14:paraId="785609F1" w14:textId="77777777" w:rsidR="00132732" w:rsidRDefault="00132732" w:rsidP="00C32571">
            <w:pPr>
              <w:spacing w:line="360" w:lineRule="auto"/>
              <w:jc w:val="both"/>
            </w:pPr>
          </w:p>
          <w:p w14:paraId="17C862C2" w14:textId="68B3AD67" w:rsidR="00132732" w:rsidRDefault="00132732" w:rsidP="00C32571">
            <w:pPr>
              <w:spacing w:line="360" w:lineRule="auto"/>
              <w:jc w:val="both"/>
            </w:pPr>
            <w:r>
              <w:t xml:space="preserve">Terminada a peça recolhi todos os instrumentos e coloquei-os em cima da minha mesa. Pedi á </w:t>
            </w:r>
            <w:r>
              <w:rPr>
                <w:b/>
              </w:rPr>
              <w:t xml:space="preserve">Mariana Inácio </w:t>
            </w:r>
            <w:r>
              <w:t xml:space="preserve">para desmontar e arrumar o clarinete e aos restantes alunos para se sentarem excepto o aluno </w:t>
            </w:r>
            <w:r>
              <w:rPr>
                <w:b/>
              </w:rPr>
              <w:t>Oussama Zekri</w:t>
            </w:r>
            <w:r>
              <w:t xml:space="preserve"> que iria continuar a tocar piano e aos alunos dos xilofones.  Pedi então a estes para cada um ir buscar o xilofone respetivo à arrecadação da sala e trazer um par de baquetas.</w:t>
            </w:r>
          </w:p>
          <w:p w14:paraId="501034D7" w14:textId="77777777" w:rsidR="00132732" w:rsidRDefault="00132732" w:rsidP="00C32571">
            <w:pPr>
              <w:spacing w:line="360" w:lineRule="auto"/>
              <w:jc w:val="both"/>
            </w:pPr>
          </w:p>
          <w:p w14:paraId="18C7FDF7" w14:textId="208E2A87" w:rsidR="00132732" w:rsidRDefault="00132732" w:rsidP="00C32571">
            <w:pPr>
              <w:spacing w:line="360" w:lineRule="auto"/>
              <w:jc w:val="both"/>
            </w:pPr>
            <w:r>
              <w:t>Os alunos colocaram os seus xilofones em cima das mesas e foi então que treinei com cada grupo individualmente – xilofones sopranos, xilofones altos e xilofone baixo a parte A apenas. Depois de vistas bem as notas com os alunos cada grupo interpretou a sua parte com o piano. Só depois se juntaram todos os grupos e o piano também.</w:t>
            </w:r>
          </w:p>
          <w:p w14:paraId="0DBF45CD" w14:textId="77777777" w:rsidR="00914E50" w:rsidRDefault="00914E50" w:rsidP="00C32571">
            <w:pPr>
              <w:spacing w:line="360" w:lineRule="auto"/>
              <w:jc w:val="both"/>
            </w:pPr>
          </w:p>
          <w:p w14:paraId="7DE5869C" w14:textId="50CBEC6F" w:rsidR="00914E50" w:rsidRPr="00914E50" w:rsidRDefault="00914E50" w:rsidP="00C32571">
            <w:pPr>
              <w:spacing w:line="360" w:lineRule="auto"/>
              <w:jc w:val="both"/>
            </w:pPr>
            <w:r>
              <w:t xml:space="preserve">A </w:t>
            </w:r>
            <w:r>
              <w:rPr>
                <w:b/>
              </w:rPr>
              <w:t xml:space="preserve">Mariana Correia </w:t>
            </w:r>
            <w:r>
              <w:t>veio falar entretanto comigo e deu ainda a ideia de arranjar um comando para depois “congelar” o pianista, nesta caso o Oussama. Disse-lhe que era boa ideia e que tínhamos então que arranjar um comando para tal.</w:t>
            </w:r>
          </w:p>
          <w:p w14:paraId="10E2514F" w14:textId="77777777" w:rsidR="000236C9" w:rsidRDefault="000236C9" w:rsidP="00C32571">
            <w:pPr>
              <w:spacing w:line="360" w:lineRule="auto"/>
              <w:jc w:val="both"/>
            </w:pPr>
          </w:p>
          <w:p w14:paraId="38D1C04F" w14:textId="11C4CACE" w:rsidR="00C11D30" w:rsidRPr="00C11D30" w:rsidRDefault="000236C9" w:rsidP="00EF7E2A">
            <w:pPr>
              <w:spacing w:line="360" w:lineRule="auto"/>
              <w:jc w:val="both"/>
            </w:pPr>
            <w:r>
              <w:t>Antes de terminar a aula pedi aos alunos para guardarem então os xilofones e respetivas baquetas</w:t>
            </w:r>
            <w:r w:rsidR="00EF7E2A">
              <w:t>. Foi então que disse aos alunos para saírem da sala pois já passava da hora de saída. Levei então todos os instrumentos para a arrecadação e arrumei depois as estantes, as mesas e as cadeiras.</w:t>
            </w:r>
          </w:p>
          <w:p w14:paraId="10C8A66C" w14:textId="69E2B56C" w:rsidR="00293A83" w:rsidRPr="00C11D30" w:rsidRDefault="00293A83" w:rsidP="00C11D30">
            <w:pPr>
              <w:tabs>
                <w:tab w:val="left" w:pos="1536"/>
              </w:tabs>
            </w:pPr>
          </w:p>
        </w:tc>
        <w:tc>
          <w:tcPr>
            <w:tcW w:w="1616" w:type="dxa"/>
          </w:tcPr>
          <w:p w14:paraId="142306B1" w14:textId="250A3B5D" w:rsidR="005C4201" w:rsidRDefault="00A32A95" w:rsidP="005C4201">
            <w:pPr>
              <w:jc w:val="center"/>
              <w:rPr>
                <w:b/>
              </w:rPr>
            </w:pPr>
            <w:r>
              <w:rPr>
                <w:b/>
              </w:rPr>
              <w:lastRenderedPageBreak/>
              <w:t>Sessão 6</w:t>
            </w:r>
          </w:p>
          <w:p w14:paraId="1EC47305" w14:textId="77777777" w:rsidR="002378AE" w:rsidRDefault="002378AE" w:rsidP="005C4201">
            <w:pPr>
              <w:jc w:val="center"/>
              <w:rPr>
                <w:b/>
              </w:rPr>
            </w:pPr>
          </w:p>
          <w:p w14:paraId="717D3B90" w14:textId="77777777" w:rsidR="002378AE" w:rsidRPr="005C4201" w:rsidRDefault="002378AE" w:rsidP="005C4201">
            <w:pPr>
              <w:jc w:val="center"/>
              <w:rPr>
                <w:b/>
              </w:rPr>
            </w:pPr>
            <w:r>
              <w:rPr>
                <w:b/>
              </w:rPr>
              <w:t>90 m</w:t>
            </w:r>
          </w:p>
        </w:tc>
      </w:tr>
    </w:tbl>
    <w:p w14:paraId="2CD2B8FA" w14:textId="4360578B" w:rsidR="005C4201" w:rsidRPr="005C4201" w:rsidRDefault="005C4201" w:rsidP="005C4201">
      <w:pPr>
        <w:tabs>
          <w:tab w:val="left" w:pos="1936"/>
        </w:tabs>
      </w:pPr>
    </w:p>
    <w:sectPr w:rsidR="005C4201" w:rsidRPr="005C4201" w:rsidSect="00C46A15">
      <w:footerReference w:type="even" r:id="rId8"/>
      <w:footerReference w:type="default" r:id="rId9"/>
      <w:pgSz w:w="11900" w:h="16840"/>
      <w:pgMar w:top="993" w:right="985" w:bottom="851" w:left="1276"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2C534C" w14:textId="77777777" w:rsidR="00EA2A05" w:rsidRDefault="00EA2A05" w:rsidP="00EA2A05">
      <w:r>
        <w:separator/>
      </w:r>
    </w:p>
  </w:endnote>
  <w:endnote w:type="continuationSeparator" w:id="0">
    <w:p w14:paraId="7392C9DD" w14:textId="77777777" w:rsidR="00EA2A05" w:rsidRDefault="00EA2A05" w:rsidP="00EA2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313115" w14:textId="77777777" w:rsidR="00EA2A05" w:rsidRDefault="00EA2A05" w:rsidP="002958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49D2214" w14:textId="77777777" w:rsidR="00EA2A05" w:rsidRDefault="00EA2A05" w:rsidP="00EA2A05">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44DDA8" w14:textId="77777777" w:rsidR="00EA2A05" w:rsidRDefault="00EA2A05" w:rsidP="002958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74FE3">
      <w:rPr>
        <w:rStyle w:val="PageNumber"/>
        <w:noProof/>
      </w:rPr>
      <w:t>1</w:t>
    </w:r>
    <w:r>
      <w:rPr>
        <w:rStyle w:val="PageNumber"/>
      </w:rPr>
      <w:fldChar w:fldCharType="end"/>
    </w:r>
  </w:p>
  <w:p w14:paraId="18E87107" w14:textId="77777777" w:rsidR="00EA2A05" w:rsidRDefault="00EA2A05" w:rsidP="00EA2A05">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B7C9CF" w14:textId="77777777" w:rsidR="00EA2A05" w:rsidRDefault="00EA2A05" w:rsidP="00EA2A05">
      <w:r>
        <w:separator/>
      </w:r>
    </w:p>
  </w:footnote>
  <w:footnote w:type="continuationSeparator" w:id="0">
    <w:p w14:paraId="1D0282F8" w14:textId="77777777" w:rsidR="00EA2A05" w:rsidRDefault="00EA2A05" w:rsidP="00EA2A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201"/>
    <w:rsid w:val="000110E8"/>
    <w:rsid w:val="00013ECB"/>
    <w:rsid w:val="000236C9"/>
    <w:rsid w:val="000546B9"/>
    <w:rsid w:val="00054F25"/>
    <w:rsid w:val="000B071F"/>
    <w:rsid w:val="000B1CEB"/>
    <w:rsid w:val="001265FB"/>
    <w:rsid w:val="00132732"/>
    <w:rsid w:val="001928DE"/>
    <w:rsid w:val="001F65CB"/>
    <w:rsid w:val="002378AE"/>
    <w:rsid w:val="00254102"/>
    <w:rsid w:val="002659B9"/>
    <w:rsid w:val="002864BF"/>
    <w:rsid w:val="00293A83"/>
    <w:rsid w:val="002F1D6E"/>
    <w:rsid w:val="003811EF"/>
    <w:rsid w:val="00384FB1"/>
    <w:rsid w:val="004058DF"/>
    <w:rsid w:val="0043589B"/>
    <w:rsid w:val="00533659"/>
    <w:rsid w:val="00584306"/>
    <w:rsid w:val="005C0FDD"/>
    <w:rsid w:val="005C4201"/>
    <w:rsid w:val="005F3536"/>
    <w:rsid w:val="006157A5"/>
    <w:rsid w:val="006B51CC"/>
    <w:rsid w:val="006C3586"/>
    <w:rsid w:val="00727D4B"/>
    <w:rsid w:val="007803E3"/>
    <w:rsid w:val="007A0154"/>
    <w:rsid w:val="008707E0"/>
    <w:rsid w:val="00903248"/>
    <w:rsid w:val="00914E50"/>
    <w:rsid w:val="00940372"/>
    <w:rsid w:val="0098633A"/>
    <w:rsid w:val="00991588"/>
    <w:rsid w:val="009B5041"/>
    <w:rsid w:val="009C48D4"/>
    <w:rsid w:val="00A13404"/>
    <w:rsid w:val="00A32A95"/>
    <w:rsid w:val="00A775AB"/>
    <w:rsid w:val="00A925EE"/>
    <w:rsid w:val="00AB12D0"/>
    <w:rsid w:val="00B544B4"/>
    <w:rsid w:val="00B94AAE"/>
    <w:rsid w:val="00C11D30"/>
    <w:rsid w:val="00C32571"/>
    <w:rsid w:val="00C4571F"/>
    <w:rsid w:val="00C46A15"/>
    <w:rsid w:val="00C53F69"/>
    <w:rsid w:val="00C66D06"/>
    <w:rsid w:val="00CD0535"/>
    <w:rsid w:val="00CE7B0F"/>
    <w:rsid w:val="00D11F2A"/>
    <w:rsid w:val="00E871C7"/>
    <w:rsid w:val="00E95E54"/>
    <w:rsid w:val="00EA2A05"/>
    <w:rsid w:val="00EB05C6"/>
    <w:rsid w:val="00EF7E2A"/>
    <w:rsid w:val="00F259B2"/>
    <w:rsid w:val="00F54D16"/>
    <w:rsid w:val="00F74FE3"/>
    <w:rsid w:val="00F80472"/>
    <w:rsid w:val="00F93080"/>
    <w:rsid w:val="00FF3B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FDCA9F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C42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EA2A05"/>
    <w:pPr>
      <w:tabs>
        <w:tab w:val="center" w:pos="4320"/>
        <w:tab w:val="right" w:pos="8640"/>
      </w:tabs>
    </w:pPr>
  </w:style>
  <w:style w:type="character" w:customStyle="1" w:styleId="FooterChar">
    <w:name w:val="Footer Char"/>
    <w:basedOn w:val="DefaultParagraphFont"/>
    <w:link w:val="Footer"/>
    <w:uiPriority w:val="99"/>
    <w:rsid w:val="00EA2A05"/>
    <w:rPr>
      <w:lang w:val="pt-PT"/>
    </w:rPr>
  </w:style>
  <w:style w:type="character" w:styleId="PageNumber">
    <w:name w:val="page number"/>
    <w:basedOn w:val="DefaultParagraphFont"/>
    <w:uiPriority w:val="99"/>
    <w:semiHidden/>
    <w:unhideWhenUsed/>
    <w:rsid w:val="00EA2A0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C42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EA2A05"/>
    <w:pPr>
      <w:tabs>
        <w:tab w:val="center" w:pos="4320"/>
        <w:tab w:val="right" w:pos="8640"/>
      </w:tabs>
    </w:pPr>
  </w:style>
  <w:style w:type="character" w:customStyle="1" w:styleId="FooterChar">
    <w:name w:val="Footer Char"/>
    <w:basedOn w:val="DefaultParagraphFont"/>
    <w:link w:val="Footer"/>
    <w:uiPriority w:val="99"/>
    <w:rsid w:val="00EA2A05"/>
    <w:rPr>
      <w:lang w:val="pt-PT"/>
    </w:rPr>
  </w:style>
  <w:style w:type="character" w:styleId="PageNumber">
    <w:name w:val="page number"/>
    <w:basedOn w:val="DefaultParagraphFont"/>
    <w:uiPriority w:val="99"/>
    <w:semiHidden/>
    <w:unhideWhenUsed/>
    <w:rsid w:val="00EA2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42AA1-68A3-3543-B5D7-C2F698FC1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7</Pages>
  <Words>1845</Words>
  <Characters>10518</Characters>
  <Application>Microsoft Macintosh Word</Application>
  <DocSecurity>0</DocSecurity>
  <Lines>87</Lines>
  <Paragraphs>24</Paragraphs>
  <ScaleCrop>false</ScaleCrop>
  <Company/>
  <LinksUpToDate>false</LinksUpToDate>
  <CharactersWithSpaces>12339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Estevens</dc:creator>
  <cp:keywords/>
  <dc:description/>
  <cp:lastModifiedBy>Ana Estevens</cp:lastModifiedBy>
  <cp:revision>50</cp:revision>
  <dcterms:created xsi:type="dcterms:W3CDTF">2013-09-30T17:02:00Z</dcterms:created>
  <dcterms:modified xsi:type="dcterms:W3CDTF">2014-01-13T22:31:00Z</dcterms:modified>
</cp:coreProperties>
</file>